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7CE9" w14:textId="77777777" w:rsidR="0091230E" w:rsidRPr="0091230E" w:rsidRDefault="0091230E" w:rsidP="0091230E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91230E">
        <w:rPr>
          <w:rFonts w:cs="Arial"/>
          <w:b/>
          <w:sz w:val="24"/>
          <w:szCs w:val="24"/>
          <w:lang w:val="ru-RU"/>
        </w:rPr>
        <w:t xml:space="preserve">CPH7000: </w:t>
      </w:r>
      <w:proofErr w:type="gramStart"/>
      <w:r w:rsidRPr="0091230E">
        <w:rPr>
          <w:rFonts w:cs="Arial"/>
          <w:b/>
          <w:sz w:val="24"/>
          <w:szCs w:val="24"/>
          <w:lang w:val="ru-RU"/>
        </w:rPr>
        <w:t>Портативный</w:t>
      </w:r>
      <w:proofErr w:type="gramEnd"/>
      <w:r w:rsidRPr="0091230E">
        <w:rPr>
          <w:rFonts w:cs="Arial"/>
          <w:b/>
          <w:sz w:val="24"/>
          <w:szCs w:val="24"/>
          <w:lang w:val="ru-RU"/>
        </w:rPr>
        <w:t>, многофункциональный и идеально подходящий для калибровки на объекте</w:t>
      </w:r>
    </w:p>
    <w:p w14:paraId="0CF4D44E" w14:textId="77777777" w:rsidR="00E24FB5" w:rsidRPr="0091230E" w:rsidRDefault="00E24FB5" w:rsidP="00DF1ADA">
      <w:pPr>
        <w:rPr>
          <w:rFonts w:cs="Arial"/>
          <w:color w:val="000000"/>
          <w:sz w:val="22"/>
          <w:szCs w:val="22"/>
          <w:lang w:val="ru-RU"/>
        </w:rPr>
      </w:pPr>
    </w:p>
    <w:p w14:paraId="0A924DCE" w14:textId="7B59E964" w:rsidR="001662D3" w:rsidRDefault="0091230E" w:rsidP="00817E66">
      <w:pPr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color w:val="000000"/>
          <w:sz w:val="22"/>
          <w:szCs w:val="22"/>
          <w:lang w:val="ru-RU"/>
        </w:rPr>
        <w:t>Клингенберг</w:t>
      </w:r>
      <w:proofErr w:type="spellEnd"/>
      <w:r w:rsidR="00DF1ADA">
        <w:rPr>
          <w:rFonts w:cs="Arial"/>
          <w:b/>
          <w:color w:val="000000"/>
          <w:sz w:val="22"/>
          <w:szCs w:val="22"/>
        </w:rPr>
        <w:t xml:space="preserve">, </w:t>
      </w:r>
      <w:r>
        <w:rPr>
          <w:rFonts w:cs="Arial"/>
          <w:b/>
          <w:color w:val="000000"/>
          <w:sz w:val="22"/>
          <w:szCs w:val="22"/>
          <w:lang w:val="ru-RU"/>
        </w:rPr>
        <w:t>Январь</w:t>
      </w:r>
      <w:r w:rsidR="00DF1ADA">
        <w:rPr>
          <w:rFonts w:cs="Arial"/>
          <w:b/>
          <w:color w:val="000000"/>
          <w:sz w:val="22"/>
          <w:szCs w:val="22"/>
        </w:rPr>
        <w:t xml:space="preserve"> 2017. </w:t>
      </w:r>
    </w:p>
    <w:p w14:paraId="059B035E" w14:textId="77777777" w:rsidR="0091230E" w:rsidRPr="0091230E" w:rsidRDefault="0091230E" w:rsidP="0091230E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91230E">
        <w:rPr>
          <w:rFonts w:cs="Arial"/>
          <w:b/>
          <w:sz w:val="22"/>
          <w:szCs w:val="22"/>
          <w:lang w:val="ru-RU"/>
        </w:rPr>
        <w:t xml:space="preserve">Новый калибратор модели </w:t>
      </w:r>
      <w:hyperlink r:id="rId12" w:history="1">
        <w:r w:rsidRPr="0091230E">
          <w:rPr>
            <w:rFonts w:cs="Arial"/>
            <w:b/>
            <w:sz w:val="22"/>
            <w:szCs w:val="22"/>
            <w:lang w:val="ru-RU"/>
          </w:rPr>
          <w:t>CPH7000</w:t>
        </w:r>
      </w:hyperlink>
      <w:r w:rsidRPr="0091230E">
        <w:rPr>
          <w:rFonts w:cs="Arial"/>
          <w:b/>
          <w:sz w:val="22"/>
          <w:szCs w:val="22"/>
          <w:lang w:val="ru-RU"/>
        </w:rPr>
        <w:t xml:space="preserve"> компании WIKA является портативным многофункциональным прибором. Он сочетает в себе возможность измерения давления, температуры, тока, напряжения и параметров окружающей среды. Поэтому калибратор модели CPH7000 подходит для проверки и калибровки механических средств измерения давления, а также преобразователей давления и преобразователей параметров процесса.</w:t>
      </w:r>
    </w:p>
    <w:p w14:paraId="5EF1E0B5" w14:textId="77777777" w:rsidR="00C5727D" w:rsidRPr="0091230E" w:rsidRDefault="00C5727D" w:rsidP="00817E66">
      <w:pPr>
        <w:rPr>
          <w:rFonts w:cs="Arial"/>
          <w:b/>
          <w:color w:val="000000"/>
          <w:sz w:val="22"/>
          <w:szCs w:val="22"/>
          <w:lang w:val="ru-RU"/>
        </w:rPr>
      </w:pPr>
    </w:p>
    <w:p w14:paraId="0B4AF72E" w14:textId="77777777" w:rsidR="0091230E" w:rsidRPr="0091230E" w:rsidRDefault="0091230E" w:rsidP="0091230E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91230E">
        <w:rPr>
          <w:rFonts w:cs="Arial"/>
          <w:sz w:val="22"/>
          <w:szCs w:val="22"/>
          <w:lang w:val="ru-RU"/>
        </w:rPr>
        <w:t>В варианте со встроенным ручным насосом для создания испытательного давления от -0,85 до +25 бар, интегрированным барометром и внешним атмосферным модулем калибратор модели CPH7000 позволяет выполнять калибровку на объекте с помощью одного единственного прибора. Благодаря электронному модулю калибратор может обеспечивать питанием все стандартные измерительные приборы, измерять выходные сигналы, моделировать условия работы датчиков и проводить испытания реле давления. Кроме того, с помощью зонда Pt100 он позволяет измерить даже температуру среды.</w:t>
      </w:r>
    </w:p>
    <w:p w14:paraId="55F950CA" w14:textId="0E1BDC16" w:rsidR="0091230E" w:rsidRPr="0091230E" w:rsidRDefault="0091230E" w:rsidP="0091230E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91230E">
        <w:rPr>
          <w:rFonts w:cs="Arial"/>
          <w:sz w:val="22"/>
          <w:szCs w:val="22"/>
          <w:lang w:val="ru-RU"/>
        </w:rPr>
        <w:t>При точности измерения 0,025% от диапазона с калибратором модели CPH7000 очень легко работать. Сенсорный экран с восемью рабочими зонами позволяет быстро и безопасно задать функции и установить параметры для решения всех задач. Высокопроизводительный регистратор данных автоматически сохраняет все измеренные значения. Они могут быть переданы по беспроводной линии с помощью функции WIKA-</w:t>
      </w:r>
      <w:proofErr w:type="spellStart"/>
      <w:r w:rsidRPr="0091230E">
        <w:rPr>
          <w:rFonts w:cs="Arial"/>
          <w:sz w:val="22"/>
          <w:szCs w:val="22"/>
          <w:lang w:val="ru-RU"/>
        </w:rPr>
        <w:t>Wireless</w:t>
      </w:r>
      <w:proofErr w:type="spellEnd"/>
      <w:r w:rsidRPr="0091230E">
        <w:rPr>
          <w:rFonts w:cs="Arial"/>
          <w:sz w:val="22"/>
          <w:szCs w:val="22"/>
          <w:lang w:val="ru-RU"/>
        </w:rPr>
        <w:t xml:space="preserve"> и программного обеспечения WIKA-</w:t>
      </w:r>
      <w:proofErr w:type="spellStart"/>
      <w:r w:rsidRPr="0091230E">
        <w:rPr>
          <w:rFonts w:cs="Arial"/>
          <w:sz w:val="22"/>
          <w:szCs w:val="22"/>
          <w:lang w:val="ru-RU"/>
        </w:rPr>
        <w:t>Cal</w:t>
      </w:r>
      <w:proofErr w:type="spellEnd"/>
      <w:r w:rsidRPr="0091230E">
        <w:rPr>
          <w:rFonts w:cs="Arial"/>
          <w:sz w:val="22"/>
          <w:szCs w:val="22"/>
          <w:lang w:val="ru-RU"/>
        </w:rPr>
        <w:t xml:space="preserve"> на конечное устройство для дальнейшей обработки. Кроме того, с помощью специального программного обеспечения WIKA-</w:t>
      </w:r>
      <w:proofErr w:type="spellStart"/>
      <w:r w:rsidRPr="0091230E">
        <w:rPr>
          <w:rFonts w:cs="Arial"/>
          <w:sz w:val="22"/>
          <w:szCs w:val="22"/>
          <w:lang w:val="ru-RU"/>
        </w:rPr>
        <w:t>Cal</w:t>
      </w:r>
      <w:proofErr w:type="spellEnd"/>
      <w:r w:rsidRPr="0091230E">
        <w:rPr>
          <w:rFonts w:cs="Arial"/>
          <w:sz w:val="22"/>
          <w:szCs w:val="22"/>
          <w:lang w:val="ru-RU"/>
        </w:rPr>
        <w:t xml:space="preserve"> возможно создание и загрузка процедуры калибровки в калибратор CPH7000.</w:t>
      </w:r>
    </w:p>
    <w:p w14:paraId="26EAD3B3" w14:textId="77777777" w:rsidR="00B02416" w:rsidRPr="0091230E" w:rsidRDefault="00B02416">
      <w:pPr>
        <w:pStyle w:val="a5"/>
        <w:rPr>
          <w:b w:val="0"/>
          <w:sz w:val="20"/>
          <w:lang w:val="ru-RU"/>
        </w:rPr>
      </w:pPr>
    </w:p>
    <w:p w14:paraId="19C839DE" w14:textId="77777777" w:rsidR="00B02416" w:rsidRPr="0091230E" w:rsidRDefault="00B02416">
      <w:pPr>
        <w:pStyle w:val="a5"/>
        <w:rPr>
          <w:b w:val="0"/>
          <w:sz w:val="20"/>
          <w:lang w:val="ru-RU"/>
        </w:rPr>
      </w:pPr>
    </w:p>
    <w:p w14:paraId="3160CA33" w14:textId="77777777" w:rsidR="00B02416" w:rsidRPr="0091230E" w:rsidRDefault="00B02416">
      <w:pPr>
        <w:pStyle w:val="a5"/>
        <w:rPr>
          <w:b w:val="0"/>
          <w:sz w:val="20"/>
          <w:lang w:val="ru-RU"/>
        </w:rPr>
      </w:pPr>
    </w:p>
    <w:p w14:paraId="6939C41E" w14:textId="77777777" w:rsidR="001A5047" w:rsidRPr="0091230E" w:rsidRDefault="001A5047">
      <w:pPr>
        <w:pStyle w:val="a5"/>
        <w:rPr>
          <w:b w:val="0"/>
          <w:sz w:val="20"/>
          <w:lang w:val="ru-RU"/>
        </w:rPr>
      </w:pPr>
    </w:p>
    <w:p w14:paraId="68259893" w14:textId="77777777" w:rsidR="00B02416" w:rsidRPr="0091230E" w:rsidRDefault="00B02416">
      <w:pPr>
        <w:pStyle w:val="a5"/>
        <w:rPr>
          <w:b w:val="0"/>
          <w:sz w:val="20"/>
          <w:lang w:val="ru-RU"/>
        </w:rPr>
      </w:pPr>
    </w:p>
    <w:p w14:paraId="055B2BE7" w14:textId="77777777" w:rsidR="00B02416" w:rsidRPr="0091230E" w:rsidRDefault="00B02416">
      <w:pPr>
        <w:ind w:right="480"/>
        <w:rPr>
          <w:rFonts w:cs="Arial"/>
          <w:b/>
          <w:position w:val="6"/>
          <w:lang w:val="ru-RU"/>
        </w:rPr>
      </w:pPr>
    </w:p>
    <w:p w14:paraId="2B680624" w14:textId="77777777" w:rsidR="0091230E" w:rsidRDefault="0091230E">
      <w:pPr>
        <w:rPr>
          <w:lang w:val="ru-RU"/>
        </w:rPr>
      </w:pPr>
    </w:p>
    <w:p w14:paraId="08012C4E" w14:textId="77777777" w:rsidR="00B02416" w:rsidRPr="00685D64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685D64">
        <w:rPr>
          <w:lang w:val="de-DE"/>
        </w:rPr>
        <w:t>KG</w:t>
      </w:r>
    </w:p>
    <w:p w14:paraId="300D5732" w14:textId="77777777" w:rsidR="00B02416" w:rsidRPr="00685D64" w:rsidRDefault="00B02416">
      <w:pPr>
        <w:rPr>
          <w:lang w:val="de-DE"/>
        </w:rPr>
      </w:pPr>
      <w:r w:rsidRPr="00685D64">
        <w:rPr>
          <w:lang w:val="de-DE"/>
        </w:rPr>
        <w:t>Alexander-Wiegand-Straße 30</w:t>
      </w:r>
    </w:p>
    <w:p w14:paraId="0AD6EF1C" w14:textId="77777777" w:rsidR="00B02416" w:rsidRPr="00685D64" w:rsidRDefault="00B02416">
      <w:pPr>
        <w:rPr>
          <w:lang w:val="de-DE"/>
        </w:rPr>
      </w:pPr>
      <w:r w:rsidRPr="00685D64">
        <w:rPr>
          <w:lang w:val="de-DE"/>
        </w:rPr>
        <w:t>63911 Klingenberg/Germany</w:t>
      </w:r>
    </w:p>
    <w:p w14:paraId="729FC5C2" w14:textId="77777777" w:rsidR="00B02416" w:rsidRPr="00BD4D9F" w:rsidRDefault="00B02416">
      <w:pPr>
        <w:tabs>
          <w:tab w:val="left" w:pos="754"/>
          <w:tab w:val="left" w:pos="993"/>
        </w:tabs>
      </w:pPr>
      <w:r>
        <w:t>Tel. +49 9372 132-0</w:t>
      </w:r>
    </w:p>
    <w:p w14:paraId="76729357" w14:textId="77777777" w:rsidR="00B02416" w:rsidRPr="005E191A" w:rsidRDefault="00B02416">
      <w:pPr>
        <w:tabs>
          <w:tab w:val="left" w:pos="754"/>
          <w:tab w:val="left" w:pos="993"/>
        </w:tabs>
      </w:pPr>
      <w:r>
        <w:t>Fax +49 9372 132-406</w:t>
      </w:r>
    </w:p>
    <w:p w14:paraId="248B7827" w14:textId="77777777" w:rsidR="00B02416" w:rsidRPr="005E191A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158D3A46" w14:textId="77777777" w:rsidR="00B02416" w:rsidRPr="005E191A" w:rsidRDefault="0091230E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13" w:history="1">
        <w:r w:rsidR="008705A7">
          <w:rPr>
            <w:rStyle w:val="a6"/>
            <w:rFonts w:cs="Arial"/>
          </w:rPr>
          <w:t>www.wika.de</w:t>
        </w:r>
      </w:hyperlink>
    </w:p>
    <w:p w14:paraId="66015B8E" w14:textId="77777777" w:rsidR="00B02416" w:rsidRPr="005E191A" w:rsidRDefault="00B02416">
      <w:pPr>
        <w:tabs>
          <w:tab w:val="left" w:pos="993"/>
        </w:tabs>
        <w:rPr>
          <w:rFonts w:cs="Arial"/>
          <w:b/>
        </w:rPr>
      </w:pPr>
    </w:p>
    <w:p w14:paraId="5D224567" w14:textId="77777777" w:rsidR="00B02416" w:rsidRPr="005E191A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06CD7310" w14:textId="7A21F076" w:rsidR="00B02416" w:rsidRDefault="00B02416">
      <w:pPr>
        <w:rPr>
          <w:color w:val="000000"/>
          <w:szCs w:val="22"/>
        </w:rPr>
      </w:pPr>
      <w:r>
        <w:rPr>
          <w:b/>
        </w:rPr>
        <w:t xml:space="preserve">WIKA </w:t>
      </w:r>
      <w:r w:rsidR="0091230E">
        <w:rPr>
          <w:b/>
          <w:lang w:val="ru-RU"/>
        </w:rPr>
        <w:t>фотография</w:t>
      </w:r>
      <w:r>
        <w:rPr>
          <w:b/>
        </w:rPr>
        <w:t>:</w:t>
      </w:r>
    </w:p>
    <w:p w14:paraId="12C3DCD8" w14:textId="0577AD8D" w:rsidR="00B02416" w:rsidRPr="001662D3" w:rsidRDefault="0091230E">
      <w:pPr>
        <w:pStyle w:val="a3"/>
        <w:tabs>
          <w:tab w:val="clear" w:pos="4536"/>
          <w:tab w:val="clear" w:pos="9072"/>
        </w:tabs>
      </w:pPr>
      <w:r>
        <w:rPr>
          <w:lang w:val="ru-RU"/>
        </w:rPr>
        <w:t>Калибратор</w:t>
      </w:r>
      <w:r w:rsidR="001662D3">
        <w:t xml:space="preserve"> CPH7000</w:t>
      </w:r>
    </w:p>
    <w:p w14:paraId="7EFC0E80" w14:textId="68199C94" w:rsidR="001A5047" w:rsidRDefault="001A5047" w:rsidP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5E80DB93" w14:textId="77777777" w:rsidR="001A5047" w:rsidRPr="00DF46D6" w:rsidRDefault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107479D6" w14:textId="760E4074" w:rsidR="001A5047" w:rsidRPr="00DF46D6" w:rsidRDefault="0088627A">
      <w:pPr>
        <w:pStyle w:val="a3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067EBA18" wp14:editId="591E0C21">
            <wp:extent cx="1952625" cy="4584423"/>
            <wp:effectExtent l="0" t="0" r="0" b="6985"/>
            <wp:docPr id="4" name="Grafik 4" descr="N:\Sales-Europe\06_Marketing\MS\02_Media\10_Presse_MAAN\02_Presseinformationen\2017\Bilder\PIC_NE_PR02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217_de-d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60" cy="45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571D" w14:textId="77777777" w:rsidR="0091230E" w:rsidRDefault="0091230E">
      <w:pPr>
        <w:tabs>
          <w:tab w:val="left" w:pos="754"/>
          <w:tab w:val="left" w:pos="993"/>
        </w:tabs>
        <w:rPr>
          <w:b/>
          <w:lang w:val="ru-RU"/>
        </w:rPr>
      </w:pPr>
    </w:p>
    <w:p w14:paraId="36F6FAA6" w14:textId="17F1D955" w:rsidR="00B02416" w:rsidRPr="005B09B6" w:rsidRDefault="0091230E">
      <w:pPr>
        <w:tabs>
          <w:tab w:val="left" w:pos="754"/>
          <w:tab w:val="left" w:pos="993"/>
        </w:tabs>
        <w:rPr>
          <w:b/>
        </w:rPr>
      </w:pPr>
      <w:bookmarkStart w:id="0" w:name="_GoBack"/>
      <w:bookmarkEnd w:id="0"/>
      <w:r>
        <w:rPr>
          <w:b/>
          <w:lang w:val="ru-RU"/>
        </w:rPr>
        <w:t>Редакция</w:t>
      </w:r>
      <w:r w:rsidR="00B02416">
        <w:rPr>
          <w:b/>
        </w:rPr>
        <w:t>:</w:t>
      </w:r>
    </w:p>
    <w:p w14:paraId="3BFA918A" w14:textId="77777777" w:rsidR="00B02416" w:rsidRPr="00685D64" w:rsidRDefault="00B02416">
      <w:pPr>
        <w:tabs>
          <w:tab w:val="left" w:pos="993"/>
        </w:tabs>
        <w:rPr>
          <w:lang w:val="de-DE"/>
        </w:rPr>
      </w:pPr>
      <w:r w:rsidRPr="00685D64">
        <w:rPr>
          <w:lang w:val="de-DE"/>
        </w:rPr>
        <w:t>WIKA Alexander Wiegand SE &amp; Co. KG</w:t>
      </w:r>
    </w:p>
    <w:p w14:paraId="16AE2FCE" w14:textId="77777777" w:rsidR="00B02416" w:rsidRPr="00685D64" w:rsidRDefault="00B02416">
      <w:pPr>
        <w:tabs>
          <w:tab w:val="left" w:pos="993"/>
        </w:tabs>
        <w:rPr>
          <w:lang w:val="de-DE"/>
        </w:rPr>
      </w:pPr>
      <w:r w:rsidRPr="00685D64">
        <w:rPr>
          <w:lang w:val="de-DE"/>
        </w:rPr>
        <w:t xml:space="preserve">André Habel </w:t>
      </w:r>
      <w:proofErr w:type="spellStart"/>
      <w:r w:rsidRPr="00685D64">
        <w:rPr>
          <w:lang w:val="de-DE"/>
        </w:rPr>
        <w:t>Nunes</w:t>
      </w:r>
      <w:proofErr w:type="spellEnd"/>
    </w:p>
    <w:p w14:paraId="336CAF0E" w14:textId="77777777" w:rsidR="00B02416" w:rsidRPr="00685D64" w:rsidRDefault="00B02416">
      <w:pPr>
        <w:tabs>
          <w:tab w:val="left" w:pos="993"/>
        </w:tabs>
        <w:rPr>
          <w:lang w:val="de-DE"/>
        </w:rPr>
      </w:pPr>
      <w:r w:rsidRPr="00685D64">
        <w:rPr>
          <w:lang w:val="de-DE"/>
        </w:rPr>
        <w:t>Marketing Services</w:t>
      </w:r>
    </w:p>
    <w:p w14:paraId="6B846EEB" w14:textId="77777777" w:rsidR="00B02416" w:rsidRPr="00685D64" w:rsidRDefault="00B02416">
      <w:pPr>
        <w:rPr>
          <w:lang w:val="de-DE"/>
        </w:rPr>
      </w:pPr>
      <w:r w:rsidRPr="00685D64">
        <w:rPr>
          <w:lang w:val="de-DE"/>
        </w:rPr>
        <w:t>Alexander-Wiegand-Straße 30</w:t>
      </w:r>
    </w:p>
    <w:p w14:paraId="52A02E79" w14:textId="77777777" w:rsidR="00B02416" w:rsidRPr="00685D64" w:rsidRDefault="00B02416">
      <w:pPr>
        <w:rPr>
          <w:lang w:val="de-DE"/>
        </w:rPr>
      </w:pPr>
      <w:r w:rsidRPr="00685D64">
        <w:rPr>
          <w:lang w:val="de-DE"/>
        </w:rP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Pr="00685D64" w:rsidRDefault="00B02416">
      <w:r>
        <w:t>Fax +49 9372 132-8008010</w:t>
      </w:r>
    </w:p>
    <w:p w14:paraId="20EC23CC" w14:textId="77777777" w:rsidR="00B02416" w:rsidRPr="00685D64" w:rsidRDefault="00B02416">
      <w:r>
        <w:t>andre.habel-nunes@wika.com</w:t>
      </w:r>
    </w:p>
    <w:p w14:paraId="1E261158" w14:textId="77777777" w:rsidR="00B02416" w:rsidRPr="00685D64" w:rsidRDefault="0091230E">
      <w:hyperlink r:id="rId15" w:history="1">
        <w:r w:rsidR="008705A7">
          <w:rPr>
            <w:rStyle w:val="a6"/>
            <w:rFonts w:cs="Arial"/>
          </w:rPr>
          <w:t>www.wika.de</w:t>
        </w:r>
      </w:hyperlink>
    </w:p>
    <w:p w14:paraId="35742B58" w14:textId="77777777" w:rsidR="00B02416" w:rsidRPr="00685D64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4AFA8A8" w14:textId="1DBE9C95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88627A">
        <w:rPr>
          <w:rFonts w:cs="Arial"/>
        </w:rPr>
        <w:t>02/2017</w:t>
      </w:r>
    </w:p>
    <w:p w14:paraId="21E61F22" w14:textId="77777777" w:rsidR="00B02416" w:rsidRDefault="00B02416">
      <w:pPr>
        <w:pStyle w:val="a5"/>
        <w:rPr>
          <w:b w:val="0"/>
          <w:sz w:val="20"/>
        </w:rPr>
      </w:pPr>
    </w:p>
    <w:sectPr w:rsidR="00B02416">
      <w:headerReference w:type="default" r:id="rId16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5AC5A" w14:textId="77777777" w:rsidR="000D0499" w:rsidRDefault="000D0499">
      <w:r>
        <w:separator/>
      </w:r>
    </w:p>
  </w:endnote>
  <w:endnote w:type="continuationSeparator" w:id="0">
    <w:p w14:paraId="1A8AF24D" w14:textId="77777777" w:rsidR="000D0499" w:rsidRDefault="000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ED10" w14:textId="77777777" w:rsidR="000D0499" w:rsidRDefault="000D0499">
      <w:r>
        <w:separator/>
      </w:r>
    </w:p>
  </w:footnote>
  <w:footnote w:type="continuationSeparator" w:id="0">
    <w:p w14:paraId="0E0CFAC3" w14:textId="77777777" w:rsidR="000D0499" w:rsidRDefault="000D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FD97" w14:textId="77777777" w:rsidR="00DF1ADA" w:rsidRDefault="00DF1AD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653C"/>
    <w:rsid w:val="0001264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54D6"/>
    <w:rsid w:val="000864E3"/>
    <w:rsid w:val="00086A99"/>
    <w:rsid w:val="0009044A"/>
    <w:rsid w:val="000A1BA9"/>
    <w:rsid w:val="000A27B7"/>
    <w:rsid w:val="000C0CCD"/>
    <w:rsid w:val="000C148A"/>
    <w:rsid w:val="000C424C"/>
    <w:rsid w:val="000C60CB"/>
    <w:rsid w:val="000D0499"/>
    <w:rsid w:val="000D3B9F"/>
    <w:rsid w:val="000E18DC"/>
    <w:rsid w:val="000F207B"/>
    <w:rsid w:val="001038E3"/>
    <w:rsid w:val="001225C4"/>
    <w:rsid w:val="0013151D"/>
    <w:rsid w:val="00134B20"/>
    <w:rsid w:val="001412A1"/>
    <w:rsid w:val="00143390"/>
    <w:rsid w:val="0015174D"/>
    <w:rsid w:val="001529E9"/>
    <w:rsid w:val="001537A6"/>
    <w:rsid w:val="00153ADE"/>
    <w:rsid w:val="00153D07"/>
    <w:rsid w:val="00154F72"/>
    <w:rsid w:val="001662D3"/>
    <w:rsid w:val="00166802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6192"/>
    <w:rsid w:val="00207860"/>
    <w:rsid w:val="002277B9"/>
    <w:rsid w:val="002345A5"/>
    <w:rsid w:val="0025296F"/>
    <w:rsid w:val="002740D6"/>
    <w:rsid w:val="002755FA"/>
    <w:rsid w:val="00284C45"/>
    <w:rsid w:val="002A7B20"/>
    <w:rsid w:val="002C06B8"/>
    <w:rsid w:val="002C4854"/>
    <w:rsid w:val="002C48C4"/>
    <w:rsid w:val="002D1CAD"/>
    <w:rsid w:val="002D21FB"/>
    <w:rsid w:val="002D6554"/>
    <w:rsid w:val="002E0864"/>
    <w:rsid w:val="002E12BE"/>
    <w:rsid w:val="002E4F98"/>
    <w:rsid w:val="002E6177"/>
    <w:rsid w:val="002F0368"/>
    <w:rsid w:val="002F0E35"/>
    <w:rsid w:val="002F39F5"/>
    <w:rsid w:val="002F3B72"/>
    <w:rsid w:val="00314078"/>
    <w:rsid w:val="003171B5"/>
    <w:rsid w:val="00324C80"/>
    <w:rsid w:val="0032638B"/>
    <w:rsid w:val="00327491"/>
    <w:rsid w:val="00330B1B"/>
    <w:rsid w:val="0034050A"/>
    <w:rsid w:val="003415B5"/>
    <w:rsid w:val="00352154"/>
    <w:rsid w:val="0036147D"/>
    <w:rsid w:val="00361663"/>
    <w:rsid w:val="00363701"/>
    <w:rsid w:val="00367B7E"/>
    <w:rsid w:val="003706D6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4044B"/>
    <w:rsid w:val="00442AAF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13D9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025F4"/>
    <w:rsid w:val="00512B4A"/>
    <w:rsid w:val="00534659"/>
    <w:rsid w:val="00534D5B"/>
    <w:rsid w:val="0054786B"/>
    <w:rsid w:val="00554323"/>
    <w:rsid w:val="005543F4"/>
    <w:rsid w:val="00571666"/>
    <w:rsid w:val="0058003C"/>
    <w:rsid w:val="005831B3"/>
    <w:rsid w:val="00595A5F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02FE"/>
    <w:rsid w:val="006525E1"/>
    <w:rsid w:val="00653357"/>
    <w:rsid w:val="00670CE4"/>
    <w:rsid w:val="006817EE"/>
    <w:rsid w:val="00682059"/>
    <w:rsid w:val="00685D64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3E7"/>
    <w:rsid w:val="00744506"/>
    <w:rsid w:val="00757B1E"/>
    <w:rsid w:val="00762B68"/>
    <w:rsid w:val="007639F5"/>
    <w:rsid w:val="00772647"/>
    <w:rsid w:val="00773EAD"/>
    <w:rsid w:val="007A1E37"/>
    <w:rsid w:val="007A3AFF"/>
    <w:rsid w:val="007A62D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66"/>
    <w:rsid w:val="00817E93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05A7"/>
    <w:rsid w:val="008744CC"/>
    <w:rsid w:val="00874FFA"/>
    <w:rsid w:val="0088627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5EA4"/>
    <w:rsid w:val="008F196C"/>
    <w:rsid w:val="008F2C29"/>
    <w:rsid w:val="008F415D"/>
    <w:rsid w:val="008F5575"/>
    <w:rsid w:val="0090417D"/>
    <w:rsid w:val="0091230E"/>
    <w:rsid w:val="009154CF"/>
    <w:rsid w:val="00932D9B"/>
    <w:rsid w:val="00942E10"/>
    <w:rsid w:val="0094401B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725A2"/>
    <w:rsid w:val="00A73320"/>
    <w:rsid w:val="00A74E94"/>
    <w:rsid w:val="00A939F4"/>
    <w:rsid w:val="00A95EC5"/>
    <w:rsid w:val="00AA1A47"/>
    <w:rsid w:val="00AC00D8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15E6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5727D"/>
    <w:rsid w:val="00C60E5C"/>
    <w:rsid w:val="00C63904"/>
    <w:rsid w:val="00C642C0"/>
    <w:rsid w:val="00C677A3"/>
    <w:rsid w:val="00C71BAA"/>
    <w:rsid w:val="00C743B1"/>
    <w:rsid w:val="00C74CDB"/>
    <w:rsid w:val="00C80DE1"/>
    <w:rsid w:val="00C82345"/>
    <w:rsid w:val="00C9006E"/>
    <w:rsid w:val="00C91A34"/>
    <w:rsid w:val="00C955CB"/>
    <w:rsid w:val="00C95FDB"/>
    <w:rsid w:val="00CA215C"/>
    <w:rsid w:val="00CA7388"/>
    <w:rsid w:val="00CC1419"/>
    <w:rsid w:val="00CC42F8"/>
    <w:rsid w:val="00CC4589"/>
    <w:rsid w:val="00CC626D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F1C"/>
    <w:rsid w:val="00D46FC5"/>
    <w:rsid w:val="00D50BEB"/>
    <w:rsid w:val="00D54D17"/>
    <w:rsid w:val="00D57758"/>
    <w:rsid w:val="00D70E63"/>
    <w:rsid w:val="00D76833"/>
    <w:rsid w:val="00D81999"/>
    <w:rsid w:val="00D86F52"/>
    <w:rsid w:val="00D9376E"/>
    <w:rsid w:val="00DA0534"/>
    <w:rsid w:val="00DB011E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E041D8"/>
    <w:rsid w:val="00E15382"/>
    <w:rsid w:val="00E16A1C"/>
    <w:rsid w:val="00E20003"/>
    <w:rsid w:val="00E215F3"/>
    <w:rsid w:val="00E24FB5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7184"/>
    <w:rsid w:val="00E813D7"/>
    <w:rsid w:val="00E85CA1"/>
    <w:rsid w:val="00E91639"/>
    <w:rsid w:val="00EA0778"/>
    <w:rsid w:val="00EA40F8"/>
    <w:rsid w:val="00EA77DB"/>
    <w:rsid w:val="00EB13C4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435F"/>
    <w:rsid w:val="00F151F7"/>
    <w:rsid w:val="00F158A8"/>
    <w:rsid w:val="00F233F8"/>
    <w:rsid w:val="00F259EC"/>
    <w:rsid w:val="00F25CDC"/>
    <w:rsid w:val="00F3657A"/>
    <w:rsid w:val="00F44761"/>
    <w:rsid w:val="00F44787"/>
    <w:rsid w:val="00F506A3"/>
    <w:rsid w:val="00F60E7E"/>
    <w:rsid w:val="00F70539"/>
    <w:rsid w:val="00F752D3"/>
    <w:rsid w:val="00F77060"/>
    <w:rsid w:val="00F80916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95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ika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/cph7000_ru_ru.WIK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wika.d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E1DA-B4DA-470F-9622-3D2A9184E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BBB5C-478C-4DAA-9734-97598B66546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2A504E-F2A4-410E-BD16-B903838B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F4232-D88C-4587-9326-2502BE3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2250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4</cp:revision>
  <cp:lastPrinted>2015-11-06T09:08:00Z</cp:lastPrinted>
  <dcterms:created xsi:type="dcterms:W3CDTF">2017-01-17T09:43:00Z</dcterms:created>
  <dcterms:modified xsi:type="dcterms:W3CDTF">2017-10-25T09:09:00Z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